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pacing w:line="360" w:lineRule="auto"/>
        <w:rPr>
          <w:rFonts w:ascii="American Typewriter" w:cs="American Typewriter" w:hAnsi="American Typewriter" w:eastAsia="American Typewriter"/>
          <w:sz w:val="23"/>
          <w:szCs w:val="23"/>
        </w:rPr>
      </w:pPr>
      <w:r>
        <w:rPr>
          <w:rFonts w:ascii="American Typewriter"/>
          <w:sz w:val="23"/>
          <w:szCs w:val="23"/>
          <w:rtl w:val="0"/>
          <w:lang w:val="en-US"/>
        </w:rPr>
        <w:t>Dear Parents and Guardians,</w:t>
      </w:r>
    </w:p>
    <w:p>
      <w:pPr>
        <w:pStyle w:val="Normal"/>
        <w:spacing w:line="360" w:lineRule="auto"/>
        <w:ind w:firstLine="720"/>
        <w:rPr>
          <w:rFonts w:ascii="American Typewriter" w:cs="American Typewriter" w:hAnsi="American Typewriter" w:eastAsia="American Typewriter"/>
          <w:sz w:val="23"/>
          <w:szCs w:val="23"/>
        </w:rPr>
      </w:pPr>
      <w:r>
        <w:rPr>
          <w:rFonts w:ascii="American Typewriter"/>
          <w:sz w:val="23"/>
          <w:szCs w:val="23"/>
          <w:rtl w:val="0"/>
          <w:lang w:val="en-US"/>
        </w:rPr>
        <w:t>While we have been using a standards-based report card with a rating scale of 4-</w:t>
      </w:r>
      <w:r>
        <w:rPr>
          <w:rFonts w:ascii="American Typewriter"/>
          <w:sz w:val="23"/>
          <w:szCs w:val="23"/>
          <w:rtl w:val="0"/>
          <w:lang w:val="en-US"/>
        </w:rPr>
        <w:t xml:space="preserve">1, </w:t>
      </w:r>
      <w:r>
        <w:rPr>
          <w:rFonts w:ascii="American Typewriter"/>
          <w:sz w:val="23"/>
          <w:szCs w:val="23"/>
          <w:rtl w:val="0"/>
          <w:lang w:val="en-US"/>
        </w:rPr>
        <w:t xml:space="preserve">(rather than the A-F scale that we were all accustomed to), </w:t>
      </w:r>
      <w:r>
        <w:rPr>
          <w:rFonts w:ascii="American Typewriter"/>
          <w:sz w:val="23"/>
          <w:szCs w:val="23"/>
          <w:rtl w:val="0"/>
          <w:lang w:val="en-US"/>
        </w:rPr>
        <w:t xml:space="preserve">we would like to </w:t>
      </w:r>
      <w:r>
        <w:rPr>
          <w:rFonts w:ascii="American Typewriter"/>
          <w:sz w:val="23"/>
          <w:szCs w:val="23"/>
          <w:rtl w:val="0"/>
          <w:lang w:val="en-US"/>
        </w:rPr>
        <w:t>share our thinking in interpreting your child</w:t>
      </w:r>
      <w:r>
        <w:rPr>
          <w:rFonts w:hAnsi="Cambria" w:hint="default"/>
          <w:sz w:val="23"/>
          <w:szCs w:val="23"/>
          <w:rtl w:val="0"/>
          <w:lang w:val="en-US"/>
        </w:rPr>
        <w:t>’</w:t>
      </w:r>
      <w:r>
        <w:rPr>
          <w:rFonts w:ascii="American Typewriter"/>
          <w:sz w:val="23"/>
          <w:szCs w:val="23"/>
          <w:rtl w:val="0"/>
          <w:lang w:val="en-US"/>
        </w:rPr>
        <w:t>s scores as we have spent much time calibrating these scores across classrooms and across grade levels</w:t>
      </w:r>
      <w:r>
        <w:rPr>
          <w:rFonts w:ascii="American Typewriter"/>
          <w:sz w:val="23"/>
          <w:szCs w:val="23"/>
          <w:rtl w:val="0"/>
          <w:lang w:val="en-US"/>
        </w:rPr>
        <w:t>.</w:t>
      </w:r>
    </w:p>
    <w:p>
      <w:pPr>
        <w:pStyle w:val="Normal"/>
        <w:spacing w:line="360" w:lineRule="auto"/>
        <w:ind w:firstLine="720"/>
        <w:rPr>
          <w:rFonts w:ascii="American Typewriter" w:cs="American Typewriter" w:hAnsi="American Typewriter" w:eastAsia="American Typewriter"/>
          <w:sz w:val="23"/>
          <w:szCs w:val="23"/>
        </w:rPr>
      </w:pPr>
      <w:r>
        <w:rPr>
          <w:rFonts w:ascii="American Typewriter"/>
          <w:sz w:val="23"/>
          <w:szCs w:val="23"/>
          <w:rtl w:val="0"/>
          <w:lang w:val="en-US"/>
        </w:rPr>
        <w:t>Each of our grade level teams has Trimester Expectations in reading, writing and math for each of the 1</w:t>
      </w:r>
      <w:r>
        <w:rPr>
          <w:rFonts w:ascii="American Typewriter"/>
          <w:sz w:val="23"/>
          <w:szCs w:val="23"/>
          <w:vertAlign w:val="superscript"/>
          <w:rtl w:val="0"/>
          <w:lang w:val="en-US"/>
        </w:rPr>
        <w:t>st</w:t>
      </w:r>
      <w:r>
        <w:rPr>
          <w:rFonts w:ascii="American Typewriter"/>
          <w:sz w:val="23"/>
          <w:szCs w:val="23"/>
          <w:rtl w:val="0"/>
          <w:lang w:val="en-US"/>
        </w:rPr>
        <w:t>, 2</w:t>
      </w:r>
      <w:r>
        <w:rPr>
          <w:rFonts w:ascii="American Typewriter"/>
          <w:sz w:val="23"/>
          <w:szCs w:val="23"/>
          <w:vertAlign w:val="superscript"/>
          <w:rtl w:val="0"/>
          <w:lang w:val="en-US"/>
        </w:rPr>
        <w:t>nd</w:t>
      </w:r>
      <w:r>
        <w:rPr>
          <w:rFonts w:ascii="American Typewriter"/>
          <w:sz w:val="23"/>
          <w:szCs w:val="23"/>
          <w:rtl w:val="0"/>
          <w:lang w:val="en-US"/>
        </w:rPr>
        <w:t xml:space="preserve"> and 3</w:t>
      </w:r>
      <w:r>
        <w:rPr>
          <w:rFonts w:ascii="American Typewriter"/>
          <w:sz w:val="23"/>
          <w:szCs w:val="23"/>
          <w:vertAlign w:val="superscript"/>
          <w:rtl w:val="0"/>
          <w:lang w:val="en-US"/>
        </w:rPr>
        <w:t>rd</w:t>
      </w:r>
      <w:r>
        <w:rPr>
          <w:rFonts w:ascii="American Typewriter"/>
          <w:sz w:val="23"/>
          <w:szCs w:val="23"/>
          <w:rtl w:val="0"/>
          <w:lang w:val="en-US"/>
        </w:rPr>
        <w:t xml:space="preserve"> trimesters and it is against these expectations that students are scored.</w:t>
      </w:r>
    </w:p>
    <w:p>
      <w:pPr>
        <w:pStyle w:val="Normal"/>
        <w:spacing w:line="360" w:lineRule="auto"/>
        <w:rPr>
          <w:rFonts w:ascii="American Typewriter" w:cs="American Typewriter" w:hAnsi="American Typewriter" w:eastAsia="American Typewriter"/>
          <w:sz w:val="23"/>
          <w:szCs w:val="23"/>
        </w:rPr>
      </w:pPr>
      <w:r>
        <w:rPr>
          <w:rFonts w:ascii="American Typewriter" w:cs="American Typewriter" w:hAnsi="American Typewriter" w:eastAsia="American Typewriter"/>
          <w:sz w:val="23"/>
          <w:szCs w:val="23"/>
        </w:rPr>
        <w:tab/>
      </w:r>
      <w:r>
        <w:rPr>
          <w:rFonts w:ascii="American Typewriter"/>
          <w:sz w:val="23"/>
          <w:szCs w:val="23"/>
          <w:rtl w:val="0"/>
          <w:lang w:val="en-US"/>
        </w:rPr>
        <w:t xml:space="preserve">We want </w:t>
      </w:r>
      <w:r>
        <w:rPr>
          <w:rFonts w:ascii="American Typewriter"/>
          <w:sz w:val="23"/>
          <w:szCs w:val="23"/>
          <w:rtl w:val="0"/>
          <w:lang w:val="en-US"/>
        </w:rPr>
        <w:t xml:space="preserve">all of our students to try to </w:t>
      </w:r>
      <w:r>
        <w:rPr>
          <w:rFonts w:hAnsi="Cambria" w:hint="default"/>
          <w:sz w:val="23"/>
          <w:szCs w:val="23"/>
          <w:rtl w:val="0"/>
          <w:lang w:val="en-US"/>
        </w:rPr>
        <w:t>“</w:t>
      </w:r>
      <w:r>
        <w:rPr>
          <w:rFonts w:ascii="American Typewriter"/>
          <w:sz w:val="23"/>
          <w:szCs w:val="23"/>
          <w:rtl w:val="0"/>
          <w:lang w:val="en-US"/>
        </w:rPr>
        <w:t>be a 3.</w:t>
      </w:r>
      <w:r>
        <w:rPr>
          <w:rFonts w:hAnsi="Cambria" w:hint="default"/>
          <w:sz w:val="23"/>
          <w:szCs w:val="23"/>
          <w:rtl w:val="0"/>
          <w:lang w:val="en-US"/>
        </w:rPr>
        <w:t xml:space="preserve">”  </w:t>
      </w:r>
      <w:r>
        <w:rPr>
          <w:rFonts w:ascii="American Typewriter"/>
          <w:sz w:val="23"/>
          <w:szCs w:val="23"/>
          <w:rtl w:val="0"/>
          <w:lang w:val="en-US"/>
        </w:rPr>
        <w:t>Students earning a 3 are meeting grade level trimester expectations and all is good. Students with 3s are deserving of praise!</w:t>
      </w:r>
    </w:p>
    <w:p>
      <w:pPr>
        <w:pStyle w:val="Normal"/>
        <w:spacing w:line="360" w:lineRule="auto"/>
        <w:rPr>
          <w:rFonts w:ascii="American Typewriter" w:cs="American Typewriter" w:hAnsi="American Typewriter" w:eastAsia="American Typewriter"/>
          <w:sz w:val="23"/>
          <w:szCs w:val="23"/>
        </w:rPr>
      </w:pPr>
      <w:r>
        <w:rPr>
          <w:rFonts w:ascii="American Typewriter" w:cs="American Typewriter" w:hAnsi="American Typewriter" w:eastAsia="American Typewriter"/>
          <w:sz w:val="23"/>
          <w:szCs w:val="23"/>
          <w:rtl w:val="0"/>
        </w:rPr>
        <w:tab/>
        <w:t xml:space="preserve">A 4 denotes that the student is performing at least 1 full school year above grade level expectation consistently and independently, and this is quite extraordinary!  </w:t>
      </w:r>
      <w:r>
        <w:rPr>
          <w:rFonts w:ascii="American Typewriter"/>
          <w:b w:val="1"/>
          <w:bCs w:val="1"/>
          <w:sz w:val="23"/>
          <w:szCs w:val="23"/>
          <w:rtl w:val="0"/>
          <w:lang w:val="en-US"/>
        </w:rPr>
        <w:t>A student who earns a 4 in a content standard is exceptional.</w:t>
      </w:r>
      <w:r>
        <w:rPr>
          <w:rFonts w:ascii="American Typewriter"/>
          <w:sz w:val="23"/>
          <w:szCs w:val="23"/>
          <w:rtl w:val="0"/>
          <w:lang w:val="en-US"/>
        </w:rPr>
        <w:t xml:space="preserve">  Know that there are a handful of standards that simply don</w:t>
      </w:r>
      <w:r>
        <w:rPr>
          <w:rFonts w:hAnsi="Cambria" w:hint="default"/>
          <w:sz w:val="23"/>
          <w:szCs w:val="23"/>
          <w:rtl w:val="0"/>
          <w:lang w:val="en-US"/>
        </w:rPr>
        <w:t>’</w:t>
      </w:r>
      <w:r>
        <w:rPr>
          <w:rFonts w:ascii="American Typewriter"/>
          <w:sz w:val="23"/>
          <w:szCs w:val="23"/>
          <w:rtl w:val="0"/>
          <w:lang w:val="en-US"/>
        </w:rPr>
        <w:t>t allow for a 4, such as Letter Recognition (you either know the letters or you don</w:t>
      </w:r>
      <w:r>
        <w:rPr>
          <w:rFonts w:hAnsi="Cambria" w:hint="default"/>
          <w:sz w:val="23"/>
          <w:szCs w:val="23"/>
          <w:rtl w:val="0"/>
          <w:lang w:val="en-US"/>
        </w:rPr>
        <w:t>’</w:t>
      </w:r>
      <w:r>
        <w:rPr>
          <w:rFonts w:ascii="American Typewriter"/>
          <w:sz w:val="23"/>
          <w:szCs w:val="23"/>
          <w:rtl w:val="0"/>
          <w:lang w:val="en-US"/>
        </w:rPr>
        <w:t>t), or Numbers &amp; Operations (you either know the facts or you don</w:t>
      </w:r>
      <w:r>
        <w:rPr>
          <w:rFonts w:hAnsi="Cambria" w:hint="default"/>
          <w:sz w:val="23"/>
          <w:szCs w:val="23"/>
          <w:rtl w:val="0"/>
          <w:lang w:val="en-US"/>
        </w:rPr>
        <w:t>’</w:t>
      </w:r>
      <w:r>
        <w:rPr>
          <w:rFonts w:ascii="American Typewriter"/>
          <w:sz w:val="23"/>
          <w:szCs w:val="23"/>
          <w:rtl w:val="0"/>
          <w:lang w:val="en-US"/>
        </w:rPr>
        <w:t>t).</w:t>
      </w:r>
    </w:p>
    <w:p>
      <w:pPr>
        <w:pStyle w:val="Normal"/>
        <w:spacing w:line="360" w:lineRule="auto"/>
        <w:rPr>
          <w:rFonts w:ascii="American Typewriter" w:cs="American Typewriter" w:hAnsi="American Typewriter" w:eastAsia="American Typewriter"/>
          <w:sz w:val="23"/>
          <w:szCs w:val="23"/>
        </w:rPr>
      </w:pPr>
      <w:r>
        <w:rPr>
          <w:rFonts w:ascii="American Typewriter" w:cs="American Typewriter" w:hAnsi="American Typewriter" w:eastAsia="American Typewriter"/>
          <w:sz w:val="23"/>
          <w:szCs w:val="23"/>
          <w:rtl w:val="0"/>
        </w:rPr>
        <w:tab/>
        <w:t>Students earning a 2 are making progress towards meeting grade level trimester expectations, but aren</w:t>
      </w:r>
      <w:r>
        <w:rPr>
          <w:rFonts w:hAnsi="Cambria" w:hint="default"/>
          <w:sz w:val="23"/>
          <w:szCs w:val="23"/>
          <w:rtl w:val="0"/>
          <w:lang w:val="en-US"/>
        </w:rPr>
        <w:t>’</w:t>
      </w:r>
      <w:r>
        <w:rPr>
          <w:rFonts w:ascii="American Typewriter"/>
          <w:sz w:val="23"/>
          <w:szCs w:val="23"/>
          <w:rtl w:val="0"/>
          <w:lang w:val="en-US"/>
        </w:rPr>
        <w:t>t quite there.  These are students who perhaps need a boost and are likely candidates for RTI assistance.</w:t>
      </w:r>
    </w:p>
    <w:p>
      <w:pPr>
        <w:pStyle w:val="Normal"/>
        <w:spacing w:line="360" w:lineRule="auto"/>
        <w:rPr>
          <w:rFonts w:ascii="American Typewriter" w:cs="American Typewriter" w:hAnsi="American Typewriter" w:eastAsia="American Typewriter"/>
          <w:sz w:val="23"/>
          <w:szCs w:val="23"/>
        </w:rPr>
      </w:pPr>
      <w:r>
        <w:rPr>
          <w:rFonts w:ascii="American Typewriter" w:cs="American Typewriter" w:hAnsi="American Typewriter" w:eastAsia="American Typewriter"/>
          <w:sz w:val="23"/>
          <w:szCs w:val="23"/>
          <w:rtl w:val="0"/>
        </w:rPr>
        <w:tab/>
        <w:t>Students earning a 1 are not meeting grade level trimester expectations and are definitely in need of additional support.</w:t>
      </w:r>
    </w:p>
    <w:p>
      <w:pPr>
        <w:pStyle w:val="Normal"/>
        <w:spacing w:line="360" w:lineRule="auto"/>
        <w:ind w:firstLine="720"/>
        <w:rPr>
          <w:rFonts w:ascii="American Typewriter" w:cs="American Typewriter" w:hAnsi="American Typewriter" w:eastAsia="American Typewriter"/>
          <w:sz w:val="23"/>
          <w:szCs w:val="23"/>
        </w:rPr>
      </w:pPr>
      <w:r>
        <w:rPr>
          <w:rFonts w:ascii="American Typewriter"/>
          <w:sz w:val="23"/>
          <w:szCs w:val="23"/>
          <w:rtl w:val="0"/>
          <w:lang w:val="en-US"/>
        </w:rPr>
        <w:t xml:space="preserve">As a parent, guardian, or one invested in the academic progress of </w:t>
      </w:r>
      <w:r>
        <w:rPr>
          <w:rFonts w:ascii="American Typewriter"/>
          <w:sz w:val="23"/>
          <w:szCs w:val="23"/>
          <w:rtl w:val="0"/>
          <w:lang w:val="en-US"/>
        </w:rPr>
        <w:t>a</w:t>
      </w:r>
      <w:r>
        <w:rPr>
          <w:rFonts w:ascii="American Typewriter"/>
          <w:sz w:val="23"/>
          <w:szCs w:val="23"/>
          <w:rtl w:val="0"/>
          <w:lang w:val="en-US"/>
        </w:rPr>
        <w:t xml:space="preserve"> student, you should pay close attention to your child</w:t>
      </w:r>
      <w:r>
        <w:rPr>
          <w:rFonts w:hAnsi="Cambria" w:hint="default"/>
          <w:sz w:val="23"/>
          <w:szCs w:val="23"/>
          <w:rtl w:val="0"/>
          <w:lang w:val="en-US"/>
        </w:rPr>
        <w:t>’</w:t>
      </w:r>
      <w:r>
        <w:rPr>
          <w:rFonts w:ascii="American Typewriter"/>
          <w:sz w:val="23"/>
          <w:szCs w:val="23"/>
          <w:rtl w:val="0"/>
          <w:lang w:val="en-US"/>
        </w:rPr>
        <w:t>s effort scores.  These are scored on a 3 point scale, (E = excellent, G = Good and N = Needs Improvement.)  Es depict students who are truly investing themselves in their own achievement and are truly deserving of praise.  Gs are doing that which is expected and right on track.  Ns in effort depict students who are not putting in the work necessary to be successful and are definitely in need of additional support or external motivation.</w:t>
      </w:r>
    </w:p>
    <w:p>
      <w:pPr>
        <w:pStyle w:val="Normal"/>
        <w:spacing w:line="360" w:lineRule="auto"/>
        <w:ind w:firstLine="720"/>
        <w:rPr>
          <w:rFonts w:ascii="American Typewriter" w:cs="American Typewriter" w:hAnsi="American Typewriter" w:eastAsia="American Typewriter"/>
          <w:sz w:val="23"/>
          <w:szCs w:val="23"/>
        </w:rPr>
      </w:pPr>
      <w:r>
        <w:rPr>
          <w:rFonts w:ascii="American Typewriter"/>
          <w:sz w:val="23"/>
          <w:szCs w:val="23"/>
          <w:rtl w:val="0"/>
          <w:lang w:val="en-US"/>
        </w:rPr>
        <w:t>I hope you find this easy to understand and useful.  As always, if you have any</w:t>
      </w:r>
      <w:r>
        <w:rPr>
          <w:rFonts w:ascii="American Typewriter"/>
          <w:sz w:val="23"/>
          <w:szCs w:val="23"/>
          <w:rtl w:val="0"/>
          <w:lang w:val="en-US"/>
        </w:rPr>
        <w:t xml:space="preserve"> </w:t>
      </w:r>
      <w:r>
        <w:rPr>
          <w:rFonts w:ascii="American Typewriter"/>
          <w:sz w:val="23"/>
          <w:szCs w:val="23"/>
          <w:rtl w:val="0"/>
          <w:lang w:val="en-US"/>
        </w:rPr>
        <w:t>concerns please do let us know.  You may call or write us a note or an email</w:t>
      </w:r>
      <w:r>
        <w:rPr>
          <w:rFonts w:ascii="American Typewriter"/>
          <w:sz w:val="23"/>
          <w:szCs w:val="23"/>
          <w:rtl w:val="0"/>
          <w:lang w:val="en-US"/>
        </w:rPr>
        <w:t>.</w:t>
      </w:r>
    </w:p>
    <w:p>
      <w:pPr>
        <w:pStyle w:val="Normal"/>
        <w:spacing w:line="360" w:lineRule="auto"/>
        <w:rPr>
          <w:rFonts w:ascii="American Typewriter" w:cs="American Typewriter" w:hAnsi="American Typewriter" w:eastAsia="American Typewriter"/>
          <w:sz w:val="23"/>
          <w:szCs w:val="23"/>
        </w:rPr>
      </w:pPr>
    </w:p>
    <w:p>
      <w:pPr>
        <w:pStyle w:val="Normal"/>
        <w:spacing w:line="360" w:lineRule="auto"/>
      </w:pPr>
      <w:r>
        <w:rPr>
          <w:rFonts w:ascii="American Typewriter"/>
          <w:sz w:val="23"/>
          <w:szCs w:val="23"/>
          <w:rtl w:val="0"/>
          <w:lang w:val="en-US"/>
        </w:rPr>
        <w:t>Yours in Education,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 w:name="Cambria">
    <w:charset w:val="00"/>
    <w:family w:val="roman"/>
    <w:pitch w:val="default"/>
  </w:font>
  <w:font w:name="American Typewriter">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